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1291"/>
        <w:gridCol w:w="142"/>
        <w:gridCol w:w="905"/>
        <w:gridCol w:w="837"/>
        <w:gridCol w:w="101"/>
        <w:gridCol w:w="972"/>
        <w:gridCol w:w="303"/>
        <w:gridCol w:w="856"/>
        <w:gridCol w:w="1738"/>
        <w:gridCol w:w="100"/>
        <w:gridCol w:w="1852"/>
      </w:tblGrid>
      <w:tr w:rsidR="00304F29" w:rsidTr="00304F29">
        <w:trPr>
          <w:trHeight w:val="201"/>
        </w:trPr>
        <w:tc>
          <w:tcPr>
            <w:tcW w:w="9097" w:type="dxa"/>
            <w:gridSpan w:val="11"/>
            <w:noWrap/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304F29" w:rsidTr="00304F29">
        <w:trPr>
          <w:trHeight w:val="955"/>
        </w:trPr>
        <w:tc>
          <w:tcPr>
            <w:tcW w:w="9097" w:type="dxa"/>
            <w:gridSpan w:val="11"/>
            <w:noWrap/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28"/>
              </w:rPr>
              <w:t>2018年吉林省省直事业单位公开招聘工作人员报名表</w:t>
            </w:r>
          </w:p>
        </w:tc>
      </w:tr>
      <w:tr w:rsidR="00304F29" w:rsidTr="00304F29">
        <w:trPr>
          <w:trHeight w:val="62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04F29" w:rsidTr="00304F2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04F29" w:rsidTr="00304F29">
        <w:trPr>
          <w:trHeight w:val="4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面貌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04F29" w:rsidTr="00304F29">
        <w:trPr>
          <w:trHeight w:val="3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时间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04F29" w:rsidTr="00304F29">
        <w:trPr>
          <w:trHeight w:val="3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学位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教 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系及专业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教育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系及专业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62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号码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或职(执)业资格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04F29" w:rsidTr="00304F29">
        <w:trPr>
          <w:trHeight w:val="3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英语程度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其它外语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2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3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是否存在不得报考情形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46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符合岗位要求的其它条件情况说明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101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学习工作简历（从第一学历开始）</w:t>
            </w:r>
          </w:p>
        </w:tc>
        <w:tc>
          <w:tcPr>
            <w:tcW w:w="7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62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主要家庭成员姓名单位职务</w:t>
            </w:r>
          </w:p>
        </w:tc>
        <w:tc>
          <w:tcPr>
            <w:tcW w:w="76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04F29" w:rsidTr="00304F29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04F29" w:rsidTr="00304F29">
        <w:trPr>
          <w:trHeight w:val="76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本报名表所填写的信息准确无误，所提交的证件、资料和照片真实有效，若有虚假，产生的一切后果由本人承担。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报名人（签名）：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</w:t>
            </w:r>
          </w:p>
        </w:tc>
      </w:tr>
      <w:tr w:rsidR="00304F29" w:rsidTr="00304F29">
        <w:trPr>
          <w:trHeight w:val="547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意 见</w:t>
            </w:r>
          </w:p>
        </w:tc>
        <w:tc>
          <w:tcPr>
            <w:tcW w:w="7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29" w:rsidRDefault="00304F2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审查人（签名）：                              年    月    日</w:t>
            </w:r>
          </w:p>
        </w:tc>
      </w:tr>
      <w:tr w:rsidR="00304F29" w:rsidTr="00304F29">
        <w:trPr>
          <w:trHeight w:val="536"/>
        </w:trPr>
        <w:tc>
          <w:tcPr>
            <w:tcW w:w="9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29" w:rsidRDefault="00304F29">
            <w:pPr>
              <w:widowControl/>
              <w:ind w:firstLineChars="200"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注：除审核意见由负责资格审查的工作人员填写外，其它项目均由报考者填写。填写时使用正楷或打字。</w:t>
            </w:r>
          </w:p>
        </w:tc>
      </w:tr>
    </w:tbl>
    <w:p w:rsidR="00994F85" w:rsidRPr="00304F29" w:rsidRDefault="00994F85">
      <w:bookmarkStart w:id="0" w:name="_GoBack"/>
      <w:bookmarkEnd w:id="0"/>
    </w:p>
    <w:sectPr w:rsidR="00994F85" w:rsidRPr="0030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9"/>
    <w:rsid w:val="00304F29"/>
    <w:rsid w:val="009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09E86-AF42-4B30-96C8-DE991E1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2018-11-20T07:35:00Z</dcterms:created>
  <dcterms:modified xsi:type="dcterms:W3CDTF">2018-11-20T07:37:00Z</dcterms:modified>
</cp:coreProperties>
</file>