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中国科学技术大学思想政治理论课专职教师招聘报名表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569"/>
        <w:gridCol w:w="661"/>
        <w:gridCol w:w="11"/>
        <w:gridCol w:w="1153"/>
        <w:gridCol w:w="879"/>
        <w:gridCol w:w="712"/>
        <w:gridCol w:w="320"/>
        <w:gridCol w:w="66"/>
        <w:gridCol w:w="1249"/>
        <w:gridCol w:w="62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最高学位及学校</w:t>
            </w:r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学习经历（从高中毕业后的第一学历填起）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教学能力或教学经验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 w:cs="宋体"/>
                <w:sz w:val="24"/>
                <w:szCs w:val="24"/>
              </w:rPr>
              <w:t>主持或参与科研课题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．发表论文、出版专著情况</w:t>
            </w:r>
          </w:p>
          <w:p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hint="eastAsia" w:cs="宋体"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hint="eastAsia" w:cs="宋体"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配偶姓名及单位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051D55"/>
    <w:rsid w:val="002F2891"/>
    <w:rsid w:val="00350F2C"/>
    <w:rsid w:val="003F0EA7"/>
    <w:rsid w:val="00650E8B"/>
    <w:rsid w:val="00656C8C"/>
    <w:rsid w:val="006A11AC"/>
    <w:rsid w:val="007353C3"/>
    <w:rsid w:val="00863EB8"/>
    <w:rsid w:val="00A31C68"/>
    <w:rsid w:val="00A90EEE"/>
    <w:rsid w:val="00C24C9F"/>
    <w:rsid w:val="00E21F2A"/>
    <w:rsid w:val="00ED221F"/>
    <w:rsid w:val="467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2</Pages>
  <Words>57</Words>
  <Characters>331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2019-06-26T01:57:00Z</dcterms:created>
  <dc:creator>lenovo</dc:creator>
  <cp:lastModifiedBy>xuanchuan5</cp:lastModifiedBy>
  <dcterms:modified xsi:type="dcterms:W3CDTF">2022-01-11T06:52:14Z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8AEC64D09D484E26B80688FF1C779664</vt:lpwstr>
  </property>
</Properties>
</file>