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-833120</wp:posOffset>
            </wp:positionV>
            <wp:extent cx="1626870" cy="440055"/>
            <wp:effectExtent l="0" t="0" r="11430" b="1714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:</w:t>
      </w: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安徽理工大学</w:t>
      </w: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023</w:t>
      </w:r>
      <w:r>
        <w:rPr>
          <w:rFonts w:hint="eastAsia" w:ascii="黑体" w:hAnsi="黑体" w:eastAsia="黑体"/>
          <w:b/>
          <w:sz w:val="28"/>
          <w:szCs w:val="28"/>
        </w:rPr>
        <w:t>年度博士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及高层次人才招聘需求专业</w:t>
      </w:r>
    </w:p>
    <w:tbl>
      <w:tblPr>
        <w:tblStyle w:val="5"/>
        <w:tblW w:w="843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5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学科（专业）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地球与环境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地质资源与地质工程、市政工程、环境科学与工程、水文学与水资源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采矿工程、交通运输工程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土木建筑学院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土木工程、建筑设计及其理论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机械设计及理论、机械制造及其自动化、流体机械及工程、仪器科学与技术、机械电子工程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电气与信息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电气工程、控制科学与工程、电子科学与技术、矿山机电工程、信息与通信工程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材料科学与工程、高分子化学与物理、矿物加工工程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计算机科学与技术、控制科学与工程、机械工程、电子科学与技术、仪器科学与技术、信息与通信工程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兵器科学与技术、力学、化学工程与技术、化学、药学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计算机科学与技术、软件工程、网络空间安全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力学与光电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物理学院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力学、物理学、光学工程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数学与大数据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数学、统计学、计算机科学与技术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英语语言文学、外国语言学及应用语言学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基础医学、公共卫生与预防医学、药学、临床医学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经济与管理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管理科学与工程、公共管理、会计学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空间信息与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测绘科学与技术、导航制导与控制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人文社会科学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新闻传播学、设计学、政治学理论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思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主义基本原理、马克思主义中国化研究、思想政治教育、中国哲学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部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体育教育训练学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采动国家重点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矿业工程、安全科学与工程、机械工程、电气工程、控制科学与工程、仪器科学与技术、计算机科学与技术、力学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煤炭安全精准开采国家地方联合工程研究中心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安全技术及工程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公共安全与应急管理学院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计算机科学与技术、信息与通信工程、电子科学与技术、控制科学与工程、网络空间安全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碳中和科学与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动力工程及工程热物理、化学工程与技术、材料科学与工程、环境科学与工程、储能科学与工程、新能源科学与工程、氢能开发与利用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新能源与智能网联汽车学院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车辆工程、机械电子工程、电机与电器、电力电子与电力传动、控制科学与工程、集成电路工程、软件工程、信息与通信工程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公共卫生与预防医学</w:t>
            </w:r>
          </w:p>
        </w:tc>
      </w:tr>
    </w:tbl>
    <w:p>
      <w:pPr>
        <w:snapToGrid w:val="0"/>
        <w:spacing w:before="312" w:beforeLines="100" w:line="380" w:lineRule="exact"/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tabs>
        <w:tab w:val="right" w:pos="8370"/>
        <w:tab w:val="clear" w:pos="4153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9D55EC9"/>
    <w:rsid w:val="00097377"/>
    <w:rsid w:val="00100C7C"/>
    <w:rsid w:val="00111131"/>
    <w:rsid w:val="00126E3A"/>
    <w:rsid w:val="00150D7C"/>
    <w:rsid w:val="00175023"/>
    <w:rsid w:val="001B3870"/>
    <w:rsid w:val="001D4A5A"/>
    <w:rsid w:val="001E188C"/>
    <w:rsid w:val="001E5511"/>
    <w:rsid w:val="001F09B6"/>
    <w:rsid w:val="001F18F5"/>
    <w:rsid w:val="001F5069"/>
    <w:rsid w:val="0023561F"/>
    <w:rsid w:val="00237945"/>
    <w:rsid w:val="00240F19"/>
    <w:rsid w:val="00253460"/>
    <w:rsid w:val="002656CD"/>
    <w:rsid w:val="002D4640"/>
    <w:rsid w:val="00310313"/>
    <w:rsid w:val="003137B9"/>
    <w:rsid w:val="00346BD1"/>
    <w:rsid w:val="00380718"/>
    <w:rsid w:val="003E0942"/>
    <w:rsid w:val="003F2316"/>
    <w:rsid w:val="004475AA"/>
    <w:rsid w:val="00447D0F"/>
    <w:rsid w:val="00483BA0"/>
    <w:rsid w:val="004C470E"/>
    <w:rsid w:val="004D456C"/>
    <w:rsid w:val="004D7DFE"/>
    <w:rsid w:val="004F7B03"/>
    <w:rsid w:val="0050175E"/>
    <w:rsid w:val="00502840"/>
    <w:rsid w:val="005338D0"/>
    <w:rsid w:val="00543713"/>
    <w:rsid w:val="00566220"/>
    <w:rsid w:val="005E4D11"/>
    <w:rsid w:val="00610FDC"/>
    <w:rsid w:val="0067346E"/>
    <w:rsid w:val="00677BA2"/>
    <w:rsid w:val="006A4DA3"/>
    <w:rsid w:val="006A4F05"/>
    <w:rsid w:val="006B22CB"/>
    <w:rsid w:val="006E35A8"/>
    <w:rsid w:val="006E3EB9"/>
    <w:rsid w:val="00740108"/>
    <w:rsid w:val="007B5627"/>
    <w:rsid w:val="007D2DA0"/>
    <w:rsid w:val="007D5A69"/>
    <w:rsid w:val="007E0488"/>
    <w:rsid w:val="007E0952"/>
    <w:rsid w:val="00837820"/>
    <w:rsid w:val="00886443"/>
    <w:rsid w:val="008C3B1C"/>
    <w:rsid w:val="008D7164"/>
    <w:rsid w:val="008E1591"/>
    <w:rsid w:val="008F418A"/>
    <w:rsid w:val="00922B2B"/>
    <w:rsid w:val="00957749"/>
    <w:rsid w:val="00975068"/>
    <w:rsid w:val="009844D8"/>
    <w:rsid w:val="009A1B23"/>
    <w:rsid w:val="009B4AD3"/>
    <w:rsid w:val="009C1B48"/>
    <w:rsid w:val="009F1176"/>
    <w:rsid w:val="00A06A64"/>
    <w:rsid w:val="00A26A9D"/>
    <w:rsid w:val="00A41C4B"/>
    <w:rsid w:val="00A42ABB"/>
    <w:rsid w:val="00A4617C"/>
    <w:rsid w:val="00A77AEE"/>
    <w:rsid w:val="00A80C8A"/>
    <w:rsid w:val="00A95410"/>
    <w:rsid w:val="00A95984"/>
    <w:rsid w:val="00AE1D63"/>
    <w:rsid w:val="00AE7D98"/>
    <w:rsid w:val="00AF434C"/>
    <w:rsid w:val="00AF72B0"/>
    <w:rsid w:val="00B63F2D"/>
    <w:rsid w:val="00B87F72"/>
    <w:rsid w:val="00BA03A1"/>
    <w:rsid w:val="00BA1C08"/>
    <w:rsid w:val="00BC0130"/>
    <w:rsid w:val="00BF45A1"/>
    <w:rsid w:val="00C01309"/>
    <w:rsid w:val="00C05B7F"/>
    <w:rsid w:val="00C50D0E"/>
    <w:rsid w:val="00C65223"/>
    <w:rsid w:val="00C7535E"/>
    <w:rsid w:val="00CB1F85"/>
    <w:rsid w:val="00CB68B5"/>
    <w:rsid w:val="00CF7C72"/>
    <w:rsid w:val="00D140E1"/>
    <w:rsid w:val="00D25EF6"/>
    <w:rsid w:val="00D320CC"/>
    <w:rsid w:val="00D51D45"/>
    <w:rsid w:val="00D8030C"/>
    <w:rsid w:val="00D841BA"/>
    <w:rsid w:val="00D92D28"/>
    <w:rsid w:val="00DD7015"/>
    <w:rsid w:val="00E10AFC"/>
    <w:rsid w:val="00E10E89"/>
    <w:rsid w:val="00E407A8"/>
    <w:rsid w:val="00E561D2"/>
    <w:rsid w:val="00EA1DF1"/>
    <w:rsid w:val="00EB021E"/>
    <w:rsid w:val="00ED33B1"/>
    <w:rsid w:val="00F135CA"/>
    <w:rsid w:val="00F6575E"/>
    <w:rsid w:val="00F80032"/>
    <w:rsid w:val="00FB7881"/>
    <w:rsid w:val="00FF11E2"/>
    <w:rsid w:val="032D5AEA"/>
    <w:rsid w:val="047655CD"/>
    <w:rsid w:val="07E50001"/>
    <w:rsid w:val="08723A01"/>
    <w:rsid w:val="0A6A4CA0"/>
    <w:rsid w:val="0C322DE7"/>
    <w:rsid w:val="0CB10B48"/>
    <w:rsid w:val="0D3A56A0"/>
    <w:rsid w:val="0D3D2787"/>
    <w:rsid w:val="0D991370"/>
    <w:rsid w:val="126F08F1"/>
    <w:rsid w:val="141B657D"/>
    <w:rsid w:val="16C136E5"/>
    <w:rsid w:val="17155BCA"/>
    <w:rsid w:val="1A6B4094"/>
    <w:rsid w:val="1A8011C2"/>
    <w:rsid w:val="1B1D221D"/>
    <w:rsid w:val="1B5543FC"/>
    <w:rsid w:val="1C316C17"/>
    <w:rsid w:val="1D4330A6"/>
    <w:rsid w:val="1EA638ED"/>
    <w:rsid w:val="1FAE3252"/>
    <w:rsid w:val="1FCF0C21"/>
    <w:rsid w:val="202251F5"/>
    <w:rsid w:val="20447542"/>
    <w:rsid w:val="20495C97"/>
    <w:rsid w:val="23A00391"/>
    <w:rsid w:val="25B216C4"/>
    <w:rsid w:val="263E4ADF"/>
    <w:rsid w:val="267E6EFD"/>
    <w:rsid w:val="26DD31E3"/>
    <w:rsid w:val="275163C0"/>
    <w:rsid w:val="29114058"/>
    <w:rsid w:val="2AFC2AE6"/>
    <w:rsid w:val="2B800109"/>
    <w:rsid w:val="2BFF463C"/>
    <w:rsid w:val="2C8A0882"/>
    <w:rsid w:val="2CA70915"/>
    <w:rsid w:val="2E165A0B"/>
    <w:rsid w:val="2E69633B"/>
    <w:rsid w:val="2F364819"/>
    <w:rsid w:val="30397816"/>
    <w:rsid w:val="30776BDB"/>
    <w:rsid w:val="33823918"/>
    <w:rsid w:val="33B83F0C"/>
    <w:rsid w:val="342D44E7"/>
    <w:rsid w:val="3744342B"/>
    <w:rsid w:val="374E0226"/>
    <w:rsid w:val="37904AE7"/>
    <w:rsid w:val="388E3785"/>
    <w:rsid w:val="3BE92298"/>
    <w:rsid w:val="3DC443F3"/>
    <w:rsid w:val="3E2A055A"/>
    <w:rsid w:val="3F6B3706"/>
    <w:rsid w:val="40DD4659"/>
    <w:rsid w:val="42B048EA"/>
    <w:rsid w:val="43104F29"/>
    <w:rsid w:val="4549052D"/>
    <w:rsid w:val="45D84AB1"/>
    <w:rsid w:val="46C027C2"/>
    <w:rsid w:val="48873598"/>
    <w:rsid w:val="49E113CD"/>
    <w:rsid w:val="4A2A4B22"/>
    <w:rsid w:val="4A7F5CBF"/>
    <w:rsid w:val="4EA64EA5"/>
    <w:rsid w:val="4EFE20DA"/>
    <w:rsid w:val="4FF57980"/>
    <w:rsid w:val="506D39BB"/>
    <w:rsid w:val="507D33F9"/>
    <w:rsid w:val="51ED77CD"/>
    <w:rsid w:val="52D2553A"/>
    <w:rsid w:val="53206AC2"/>
    <w:rsid w:val="549E3EB6"/>
    <w:rsid w:val="54FA4A5B"/>
    <w:rsid w:val="56546007"/>
    <w:rsid w:val="570C5CDB"/>
    <w:rsid w:val="57D904B8"/>
    <w:rsid w:val="57F624E8"/>
    <w:rsid w:val="5965043F"/>
    <w:rsid w:val="596640D3"/>
    <w:rsid w:val="59754648"/>
    <w:rsid w:val="59D55EC9"/>
    <w:rsid w:val="5AC82257"/>
    <w:rsid w:val="5B441028"/>
    <w:rsid w:val="5CC55E89"/>
    <w:rsid w:val="5D964476"/>
    <w:rsid w:val="5E8C5954"/>
    <w:rsid w:val="610C63C7"/>
    <w:rsid w:val="62927068"/>
    <w:rsid w:val="63666D4E"/>
    <w:rsid w:val="64074834"/>
    <w:rsid w:val="644A1E02"/>
    <w:rsid w:val="651354AD"/>
    <w:rsid w:val="691B47B7"/>
    <w:rsid w:val="699F29DF"/>
    <w:rsid w:val="6C062BCB"/>
    <w:rsid w:val="71472BF9"/>
    <w:rsid w:val="72A9536C"/>
    <w:rsid w:val="72CC5D9A"/>
    <w:rsid w:val="75271ADB"/>
    <w:rsid w:val="783845BE"/>
    <w:rsid w:val="79993445"/>
    <w:rsid w:val="7BAE6AB2"/>
    <w:rsid w:val="7CE32CC0"/>
    <w:rsid w:val="7E4E787C"/>
    <w:rsid w:val="7EFE71C3"/>
    <w:rsid w:val="7F967F89"/>
    <w:rsid w:val="7FBE4DEA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1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字符1"/>
    <w:basedOn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qFormat/>
    <w:uiPriority w:val="0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 w:cs="Times New Roman"/>
      <w:kern w:val="24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854</Words>
  <Characters>858</Characters>
  <Lines>9</Lines>
  <Paragraphs>2</Paragraphs>
  <TotalTime>59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2022-12-20T02:20:00Z</dcterms:created>
  <dc:creator>Administrator</dc:creator>
  <cp:lastModifiedBy>A__の小胖纸·双</cp:lastModifiedBy>
  <cp:lastPrinted>2022-01-19T07:57:00Z</cp:lastPrinted>
  <dcterms:modified xsi:type="dcterms:W3CDTF">2023-10-31T08:14:37Z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B3AC508E5DD54253814E5754DC635D1E</vt:lpwstr>
  </property>
</Properties>
</file>